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2" w:rsidRDefault="00F634DE">
      <w:pPr>
        <w:spacing w:line="360" w:lineRule="exact"/>
        <w:jc w:val="center"/>
        <w:rPr>
          <w:rFonts w:ascii="標楷體" w:eastAsia="標楷體" w:hAnsi="標楷體" w:cs="Arial" w:hint="eastAsia"/>
          <w:b/>
          <w:sz w:val="36"/>
          <w:szCs w:val="36"/>
        </w:rPr>
      </w:pPr>
      <w:r w:rsidRPr="008E0DA3">
        <w:rPr>
          <w:rFonts w:ascii="標楷體" w:eastAsia="標楷體" w:hAnsi="標楷體" w:cs="Arial"/>
          <w:b/>
          <w:sz w:val="36"/>
          <w:szCs w:val="36"/>
        </w:rPr>
        <w:t>台灣教牧心理</w:t>
      </w:r>
      <w:r w:rsidR="00562C32" w:rsidRPr="008E0DA3">
        <w:rPr>
          <w:rFonts w:ascii="標楷體" w:eastAsia="標楷體" w:hAnsi="標楷體" w:cs="Arial"/>
          <w:b/>
          <w:sz w:val="36"/>
          <w:szCs w:val="36"/>
        </w:rPr>
        <w:t>研究院</w:t>
      </w:r>
    </w:p>
    <w:p w:rsidR="008E0DA3" w:rsidRPr="008E0DA3" w:rsidRDefault="008E0DA3">
      <w:pPr>
        <w:spacing w:line="36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諮商臨床實習</w:t>
      </w:r>
    </w:p>
    <w:p w:rsidR="00562C32" w:rsidRPr="008E0DA3" w:rsidRDefault="00562C32">
      <w:pPr>
        <w:spacing w:line="36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E0DA3">
        <w:rPr>
          <w:rFonts w:ascii="標楷體" w:eastAsia="標楷體" w:hAnsi="標楷體" w:cs="Arial"/>
          <w:b/>
          <w:sz w:val="36"/>
          <w:szCs w:val="36"/>
        </w:rPr>
        <w:t>問題評估和治療計畫表</w:t>
      </w:r>
    </w:p>
    <w:p w:rsidR="00562C32" w:rsidRPr="00B96EF1" w:rsidRDefault="00562C32">
      <w:pPr>
        <w:spacing w:line="360" w:lineRule="exact"/>
        <w:jc w:val="center"/>
        <w:rPr>
          <w:rFonts w:ascii="Arial" w:eastAsia="微軟正黑體" w:hAnsi="Arial" w:cs="Arial"/>
          <w:sz w:val="28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案主姓名：</w:t>
      </w:r>
      <w:r w:rsidRPr="00B96EF1">
        <w:rPr>
          <w:rFonts w:ascii="Arial" w:eastAsia="微軟正黑體" w:hAnsi="Arial" w:cs="Arial"/>
          <w:u w:val="single"/>
        </w:rPr>
        <w:t xml:space="preserve">              </w:t>
      </w:r>
      <w:r w:rsidRPr="00B96EF1">
        <w:rPr>
          <w:rFonts w:ascii="Arial" w:eastAsia="微軟正黑體" w:hAnsi="Arial" w:cs="Arial"/>
        </w:rPr>
        <w:t xml:space="preserve"> </w:t>
      </w:r>
      <w:r w:rsidRPr="00B96EF1">
        <w:rPr>
          <w:rFonts w:ascii="Arial" w:eastAsia="微軟正黑體" w:hAnsi="微軟正黑體" w:cs="Arial"/>
        </w:rPr>
        <w:t>個案編號：</w:t>
      </w:r>
      <w:r w:rsidRPr="00B96EF1">
        <w:rPr>
          <w:rFonts w:ascii="Arial" w:eastAsia="微軟正黑體" w:hAnsi="Arial" w:cs="Arial"/>
          <w:u w:val="single"/>
        </w:rPr>
        <w:t xml:space="preserve">         </w:t>
      </w:r>
      <w:r w:rsidRPr="00B96EF1">
        <w:rPr>
          <w:rFonts w:ascii="Arial" w:eastAsia="微軟正黑體" w:hAnsi="Arial" w:cs="Arial"/>
        </w:rPr>
        <w:t xml:space="preserve">  </w:t>
      </w:r>
      <w:r w:rsidRPr="00B96EF1">
        <w:rPr>
          <w:rFonts w:ascii="Arial" w:eastAsia="微軟正黑體" w:hAnsi="微軟正黑體" w:cs="Arial"/>
        </w:rPr>
        <w:t>填表日期：</w:t>
      </w:r>
      <w:r w:rsidRPr="00B96EF1">
        <w:rPr>
          <w:rFonts w:ascii="Arial" w:eastAsia="微軟正黑體" w:hAnsi="Arial" w:cs="Arial"/>
          <w:u w:val="single"/>
        </w:rPr>
        <w:t xml:space="preserve">          </w:t>
      </w:r>
      <w:r w:rsidR="001E5842" w:rsidRPr="00B96EF1">
        <w:rPr>
          <w:rFonts w:ascii="Arial" w:eastAsia="微軟正黑體" w:hAnsi="Arial" w:cs="Arial"/>
          <w:u w:val="single"/>
        </w:rPr>
        <w:t xml:space="preserve"> </w:t>
      </w:r>
      <w:r w:rsidRPr="00B96EF1">
        <w:rPr>
          <w:rFonts w:ascii="Arial" w:eastAsia="微軟正黑體" w:hAnsi="Arial" w:cs="Arial"/>
          <w:u w:val="single"/>
        </w:rPr>
        <w:t xml:space="preserve">    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第幾次面談：</w:t>
      </w:r>
      <w:r w:rsidRPr="00B96EF1">
        <w:rPr>
          <w:rFonts w:ascii="Arial" w:eastAsia="微軟正黑體" w:hAnsi="Arial" w:cs="Arial"/>
          <w:u w:val="single"/>
        </w:rPr>
        <w:t xml:space="preserve">       </w:t>
      </w:r>
      <w:r w:rsidRPr="00B96EF1">
        <w:rPr>
          <w:rFonts w:ascii="Arial" w:eastAsia="微軟正黑體" w:hAnsi="Arial" w:cs="Arial"/>
        </w:rPr>
        <w:t xml:space="preserve">  </w:t>
      </w:r>
      <w:r w:rsidRPr="00B96EF1">
        <w:rPr>
          <w:rFonts w:ascii="Arial" w:eastAsia="微軟正黑體" w:hAnsi="微軟正黑體" w:cs="Arial"/>
        </w:rPr>
        <w:t>諮商師姓名：</w:t>
      </w:r>
      <w:r w:rsidRPr="00B96EF1">
        <w:rPr>
          <w:rFonts w:ascii="Arial" w:eastAsia="微軟正黑體" w:hAnsi="Arial" w:cs="Arial"/>
          <w:u w:val="single"/>
        </w:rPr>
        <w:t xml:space="preserve">            </w:t>
      </w:r>
      <w:r w:rsidRPr="00B96EF1">
        <w:rPr>
          <w:rFonts w:ascii="Arial" w:eastAsia="微軟正黑體" w:hAnsi="Arial" w:cs="Arial"/>
        </w:rPr>
        <w:t xml:space="preserve"> </w:t>
      </w:r>
      <w:r w:rsidRPr="00B96EF1">
        <w:rPr>
          <w:rFonts w:ascii="Arial" w:eastAsia="微軟正黑體" w:hAnsi="微軟正黑體" w:cs="Arial"/>
        </w:rPr>
        <w:t>督導姓名：</w:t>
      </w:r>
      <w:r w:rsidRPr="00B96EF1">
        <w:rPr>
          <w:rFonts w:ascii="Arial" w:eastAsia="微軟正黑體" w:hAnsi="Arial" w:cs="Arial"/>
          <w:u w:val="single"/>
        </w:rPr>
        <w:t xml:space="preserve">          </w:t>
      </w:r>
      <w:r w:rsidR="001E5842" w:rsidRPr="00B96EF1">
        <w:rPr>
          <w:rFonts w:ascii="Arial" w:eastAsia="微軟正黑體" w:hAnsi="Arial" w:cs="Arial"/>
          <w:u w:val="single"/>
        </w:rPr>
        <w:t xml:space="preserve"> </w:t>
      </w:r>
      <w:r w:rsidRPr="00B96EF1">
        <w:rPr>
          <w:rFonts w:ascii="Arial" w:eastAsia="微軟正黑體" w:hAnsi="Arial" w:cs="Arial"/>
          <w:u w:val="single"/>
        </w:rPr>
        <w:t xml:space="preserve">    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案主對問題的自我陳述或尋求諮商的理由。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案主自述所需的幫助或諮商目標</w:t>
      </w:r>
      <w:r w:rsidRPr="00B96EF1">
        <w:rPr>
          <w:rFonts w:ascii="Arial" w:eastAsia="微軟正黑體" w:hAnsi="Arial" w:cs="Arial"/>
        </w:rPr>
        <w:t>.</w:t>
      </w:r>
      <w:r w:rsidRPr="00B96EF1">
        <w:rPr>
          <w:rFonts w:ascii="Arial" w:eastAsia="微軟正黑體" w:hAnsi="微軟正黑體" w:cs="Arial"/>
        </w:rPr>
        <w:t>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家庭結構</w:t>
      </w:r>
      <w:r w:rsidRPr="00B96EF1">
        <w:rPr>
          <w:rFonts w:ascii="Arial" w:eastAsia="微軟正黑體" w:hAnsi="Arial" w:cs="Arial"/>
        </w:rPr>
        <w:t>(</w:t>
      </w:r>
      <w:r w:rsidR="001E5842" w:rsidRPr="00B96EF1">
        <w:rPr>
          <w:rFonts w:ascii="Arial" w:eastAsia="微軟正黑體" w:hAnsi="微軟正黑體" w:cs="Arial"/>
        </w:rPr>
        <w:t>剪貼電腦繪製的</w:t>
      </w:r>
      <w:r w:rsidRPr="00B96EF1">
        <w:rPr>
          <w:rFonts w:ascii="Arial" w:eastAsia="微軟正黑體" w:hAnsi="微軟正黑體" w:cs="Arial"/>
        </w:rPr>
        <w:t>家族圖</w:t>
      </w:r>
      <w:r w:rsidRPr="00B96EF1">
        <w:rPr>
          <w:rFonts w:ascii="Arial" w:eastAsia="微軟正黑體" w:hAnsi="Arial" w:cs="Arial"/>
        </w:rPr>
        <w:t>)</w:t>
      </w:r>
      <w:r w:rsidRPr="00B96EF1">
        <w:rPr>
          <w:rFonts w:ascii="Arial" w:eastAsia="微軟正黑體" w:hAnsi="微軟正黑體" w:cs="Arial"/>
        </w:rPr>
        <w:t>及案主與家庭</w:t>
      </w:r>
      <w:r w:rsidR="00B04008" w:rsidRPr="00B96EF1">
        <w:rPr>
          <w:rFonts w:ascii="Arial" w:eastAsia="微軟正黑體" w:hAnsi="微軟正黑體" w:cs="Arial"/>
        </w:rPr>
        <w:t>成員</w:t>
      </w:r>
      <w:r w:rsidR="00B04008" w:rsidRPr="00B96EF1">
        <w:rPr>
          <w:rFonts w:ascii="Arial" w:eastAsia="微軟正黑體" w:hAnsi="Arial" w:cs="Arial"/>
        </w:rPr>
        <w:t>(</w:t>
      </w:r>
      <w:r w:rsidR="00B04008" w:rsidRPr="00B96EF1">
        <w:rPr>
          <w:rFonts w:ascii="Arial" w:eastAsia="微軟正黑體" w:hAnsi="微軟正黑體" w:cs="Arial"/>
        </w:rPr>
        <w:t>包括延伸家庭</w:t>
      </w:r>
      <w:r w:rsidR="00B04008" w:rsidRPr="00B96EF1">
        <w:rPr>
          <w:rFonts w:ascii="Arial" w:eastAsia="微軟正黑體" w:hAnsi="Arial" w:cs="Arial"/>
        </w:rPr>
        <w:t>)</w:t>
      </w:r>
      <w:r w:rsidRPr="00B96EF1">
        <w:rPr>
          <w:rFonts w:ascii="Arial" w:eastAsia="微軟正黑體" w:hAnsi="微軟正黑體" w:cs="Arial"/>
        </w:rPr>
        <w:t>的關係。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溝通和互動模式</w:t>
      </w:r>
      <w:r w:rsidRPr="00B96EF1">
        <w:rPr>
          <w:rFonts w:ascii="Arial" w:eastAsia="微軟正黑體" w:hAnsi="Arial" w:cs="Arial"/>
        </w:rPr>
        <w:t>(</w:t>
      </w:r>
      <w:r w:rsidRPr="00B96EF1">
        <w:rPr>
          <w:rFonts w:ascii="Arial" w:eastAsia="微軟正黑體" w:hAnsi="微軟正黑體" w:cs="Arial"/>
        </w:rPr>
        <w:t>直接、非直接、</w:t>
      </w:r>
      <w:proofErr w:type="gramStart"/>
      <w:r w:rsidRPr="00B96EF1">
        <w:rPr>
          <w:rFonts w:ascii="Arial" w:eastAsia="微軟正黑體" w:hAnsi="微軟正黑體" w:cs="Arial"/>
        </w:rPr>
        <w:t>清楚、</w:t>
      </w:r>
      <w:proofErr w:type="gramEnd"/>
      <w:r w:rsidRPr="00B96EF1">
        <w:rPr>
          <w:rFonts w:ascii="Arial" w:eastAsia="微軟正黑體" w:hAnsi="微軟正黑體" w:cs="Arial"/>
        </w:rPr>
        <w:t>糢糊、正面、負面、主動、被動</w:t>
      </w:r>
      <w:r w:rsidRPr="00B96EF1">
        <w:rPr>
          <w:rFonts w:ascii="Arial" w:eastAsia="微軟正黑體" w:hAnsi="Arial" w:cs="Arial"/>
        </w:rPr>
        <w:t>…</w:t>
      </w:r>
      <w:r w:rsidRPr="00B96EF1">
        <w:rPr>
          <w:rFonts w:ascii="Arial" w:eastAsia="微軟正黑體" w:hAnsi="微軟正黑體" w:cs="Arial"/>
        </w:rPr>
        <w:t>等</w:t>
      </w:r>
      <w:r w:rsidRPr="00B96EF1">
        <w:rPr>
          <w:rFonts w:ascii="Arial" w:eastAsia="微軟正黑體" w:hAnsi="Arial" w:cs="Arial"/>
        </w:rPr>
        <w:t>)</w:t>
      </w:r>
      <w:r w:rsidRPr="00B96EF1">
        <w:rPr>
          <w:rFonts w:ascii="Arial" w:eastAsia="微軟正黑體" w:hAnsi="微軟正黑體" w:cs="Arial"/>
        </w:rPr>
        <w:t>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個人成長階段和家庭生命圈。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外在壓力源和支持系統</w:t>
      </w:r>
      <w:r w:rsidRPr="00B96EF1">
        <w:rPr>
          <w:rFonts w:ascii="Arial" w:eastAsia="微軟正黑體" w:hAnsi="Arial" w:cs="Arial"/>
        </w:rPr>
        <w:t>(</w:t>
      </w:r>
      <w:r w:rsidRPr="00B96EF1">
        <w:rPr>
          <w:rFonts w:ascii="Arial" w:eastAsia="微軟正黑體" w:hAnsi="微軟正黑體" w:cs="Arial"/>
        </w:rPr>
        <w:t>家庭、婚姻、工作、社區、親友等</w:t>
      </w:r>
      <w:r w:rsidRPr="00B96EF1">
        <w:rPr>
          <w:rFonts w:ascii="Arial" w:eastAsia="微軟正黑體" w:hAnsi="Arial" w:cs="Arial"/>
        </w:rPr>
        <w:t>)</w:t>
      </w:r>
      <w:r w:rsidRPr="00B96EF1">
        <w:rPr>
          <w:rFonts w:ascii="Arial" w:eastAsia="微軟正黑體" w:hAnsi="微軟正黑體" w:cs="Arial"/>
        </w:rPr>
        <w:t>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Default="00562C32">
      <w:pPr>
        <w:spacing w:line="360" w:lineRule="exact"/>
        <w:rPr>
          <w:rFonts w:ascii="Arial" w:eastAsia="微軟正黑體" w:hAnsi="Arial" w:cs="Arial" w:hint="eastAsia"/>
        </w:rPr>
      </w:pPr>
    </w:p>
    <w:p w:rsidR="008E0DA3" w:rsidRPr="00B96EF1" w:rsidRDefault="008E0DA3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明顯的生理及服藥狀況。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其他相關資訊</w:t>
      </w:r>
      <w:r w:rsidRPr="00B96EF1">
        <w:rPr>
          <w:rFonts w:ascii="Arial" w:eastAsia="微軟正黑體" w:hAnsi="Arial" w:cs="Arial"/>
        </w:rPr>
        <w:t>(</w:t>
      </w:r>
      <w:r w:rsidRPr="00B96EF1">
        <w:rPr>
          <w:rFonts w:ascii="Arial" w:eastAsia="微軟正黑體" w:hAnsi="微軟正黑體" w:cs="Arial"/>
        </w:rPr>
        <w:t>諮商經驗、心理測驗結果等</w:t>
      </w:r>
      <w:r w:rsidRPr="00B96EF1">
        <w:rPr>
          <w:rFonts w:ascii="Arial" w:eastAsia="微軟正黑體" w:hAnsi="Arial" w:cs="Arial"/>
        </w:rPr>
        <w:t>)</w:t>
      </w:r>
      <w:r w:rsidRPr="00B96EF1">
        <w:rPr>
          <w:rFonts w:ascii="Arial" w:eastAsia="微軟正黑體" w:hAnsi="微軟正黑體" w:cs="Arial"/>
        </w:rPr>
        <w:t>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諮商師與案主共同設定的</w:t>
      </w:r>
      <w:r w:rsidRPr="00B96EF1">
        <w:rPr>
          <w:rFonts w:ascii="Arial" w:eastAsia="微軟正黑體" w:hAnsi="微軟正黑體" w:cs="Arial"/>
          <w:u w:val="single"/>
        </w:rPr>
        <w:t>治療目標</w:t>
      </w:r>
      <w:r w:rsidRPr="00B96EF1">
        <w:rPr>
          <w:rFonts w:ascii="Arial" w:eastAsia="微軟正黑體" w:hAnsi="微軟正黑體" w:cs="Arial"/>
        </w:rPr>
        <w:t>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numPr>
          <w:ilvl w:val="0"/>
          <w:numId w:val="1"/>
        </w:num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諮商師對此案主的治療計畫</w:t>
      </w:r>
      <w:r w:rsidRPr="00B96EF1">
        <w:rPr>
          <w:rFonts w:ascii="Arial" w:eastAsia="微軟正黑體" w:hAnsi="Arial" w:cs="Arial"/>
        </w:rPr>
        <w:t>(</w:t>
      </w:r>
      <w:r w:rsidRPr="00B96EF1">
        <w:rPr>
          <w:rFonts w:ascii="Arial" w:eastAsia="微軟正黑體" w:hAnsi="微軟正黑體" w:cs="Arial"/>
        </w:rPr>
        <w:t>如何達到目標</w:t>
      </w:r>
      <w:r w:rsidRPr="00B96EF1">
        <w:rPr>
          <w:rFonts w:ascii="Arial" w:eastAsia="微軟正黑體" w:hAnsi="Arial" w:cs="Arial"/>
        </w:rPr>
        <w:t>)</w:t>
      </w:r>
      <w:r w:rsidRPr="00B96EF1">
        <w:rPr>
          <w:rFonts w:ascii="Arial" w:eastAsia="微軟正黑體" w:hAnsi="微軟正黑體" w:cs="Arial"/>
        </w:rPr>
        <w:t>。</w:t>
      </w: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</w:p>
    <w:p w:rsidR="00562C32" w:rsidRPr="00B96EF1" w:rsidRDefault="00562C32">
      <w:pPr>
        <w:spacing w:line="360" w:lineRule="exact"/>
        <w:rPr>
          <w:rFonts w:ascii="Arial" w:eastAsia="微軟正黑體" w:hAnsi="Arial" w:cs="Arial"/>
        </w:rPr>
      </w:pPr>
      <w:r w:rsidRPr="00B96EF1">
        <w:rPr>
          <w:rFonts w:ascii="Arial" w:eastAsia="微軟正黑體" w:hAnsi="微軟正黑體" w:cs="Arial"/>
        </w:rPr>
        <w:t>督導簽名：</w:t>
      </w:r>
      <w:r w:rsidR="00D027D2" w:rsidRPr="00B96EF1">
        <w:rPr>
          <w:rFonts w:ascii="Arial" w:eastAsia="微軟正黑體" w:hAnsi="Arial" w:cs="Arial"/>
          <w:u w:val="single"/>
        </w:rPr>
        <w:t xml:space="preserve">                     </w:t>
      </w:r>
      <w:r w:rsidRPr="00B96EF1">
        <w:rPr>
          <w:rFonts w:ascii="Arial" w:eastAsia="微軟正黑體" w:hAnsi="Arial" w:cs="Arial"/>
        </w:rPr>
        <w:t xml:space="preserve">  </w:t>
      </w:r>
      <w:r w:rsidRPr="00B96EF1">
        <w:rPr>
          <w:rFonts w:ascii="Arial" w:eastAsia="微軟正黑體" w:hAnsi="微軟正黑體" w:cs="Arial"/>
        </w:rPr>
        <w:t>日期：</w:t>
      </w:r>
      <w:r w:rsidR="00D027D2" w:rsidRPr="00B96EF1">
        <w:rPr>
          <w:rFonts w:ascii="Arial" w:eastAsia="微軟正黑體" w:hAnsi="Arial" w:cs="Arial"/>
          <w:u w:val="single"/>
        </w:rPr>
        <w:t xml:space="preserve">                     </w:t>
      </w:r>
    </w:p>
    <w:sectPr w:rsidR="00562C32" w:rsidRPr="00B96EF1" w:rsidSect="002F144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2" w:h="15842" w:code="1"/>
      <w:pgMar w:top="814" w:right="1814" w:bottom="977" w:left="1865" w:header="720" w:footer="720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FF" w:rsidRDefault="007378FF">
      <w:r>
        <w:separator/>
      </w:r>
    </w:p>
  </w:endnote>
  <w:endnote w:type="continuationSeparator" w:id="0">
    <w:p w:rsidR="007378FF" w:rsidRDefault="0073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9A" w:rsidRDefault="00502C37" w:rsidP="00A8747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74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749A" w:rsidRDefault="00A4749A" w:rsidP="00A474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74769"/>
      <w:docPartObj>
        <w:docPartGallery w:val="Page Numbers (Bottom of Page)"/>
        <w:docPartUnique/>
      </w:docPartObj>
    </w:sdtPr>
    <w:sdtContent>
      <w:p w:rsidR="008E0DA3" w:rsidRDefault="008E0DA3">
        <w:pPr>
          <w:pStyle w:val="a6"/>
          <w:jc w:val="center"/>
        </w:pPr>
        <w:fldSimple w:instr=" PAGE   \* MERGEFORMAT ">
          <w:r w:rsidRPr="008E0DA3">
            <w:rPr>
              <w:noProof/>
              <w:lang w:val="zh-TW"/>
            </w:rPr>
            <w:t>2</w:t>
          </w:r>
        </w:fldSimple>
      </w:p>
    </w:sdtContent>
  </w:sdt>
  <w:p w:rsidR="00A4749A" w:rsidRDefault="00A4749A" w:rsidP="00A4749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74768"/>
      <w:docPartObj>
        <w:docPartGallery w:val="Page Numbers (Bottom of Page)"/>
        <w:docPartUnique/>
      </w:docPartObj>
    </w:sdtPr>
    <w:sdtContent>
      <w:p w:rsidR="008E0DA3" w:rsidRDefault="008E0DA3">
        <w:pPr>
          <w:pStyle w:val="a6"/>
          <w:jc w:val="center"/>
        </w:pPr>
        <w:fldSimple w:instr=" PAGE   \* MERGEFORMAT ">
          <w:r w:rsidRPr="008E0DA3">
            <w:rPr>
              <w:noProof/>
              <w:lang w:val="zh-TW"/>
            </w:rPr>
            <w:t>1</w:t>
          </w:r>
        </w:fldSimple>
      </w:p>
    </w:sdtContent>
  </w:sdt>
  <w:p w:rsidR="008E0DA3" w:rsidRDefault="008E0D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FF" w:rsidRDefault="007378FF">
      <w:r>
        <w:separator/>
      </w:r>
    </w:p>
  </w:footnote>
  <w:footnote w:type="continuationSeparator" w:id="0">
    <w:p w:rsidR="007378FF" w:rsidRDefault="00737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B" w:rsidRDefault="00502C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558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8CB" w:rsidRDefault="00D558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CB" w:rsidRDefault="00502C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558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DA3">
      <w:rPr>
        <w:rStyle w:val="a4"/>
        <w:noProof/>
      </w:rPr>
      <w:t>2</w:t>
    </w:r>
    <w:r>
      <w:rPr>
        <w:rStyle w:val="a4"/>
      </w:rPr>
      <w:fldChar w:fldCharType="end"/>
    </w:r>
  </w:p>
  <w:p w:rsidR="00D558CB" w:rsidRDefault="00D558C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626"/>
    <w:multiLevelType w:val="hybridMultilevel"/>
    <w:tmpl w:val="9D10031C"/>
    <w:lvl w:ilvl="0" w:tplc="5DBC8B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2664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56A7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F4C0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52BE0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BAE66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8A75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341C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588D2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0AA5"/>
    <w:rsid w:val="00016B58"/>
    <w:rsid w:val="001022B4"/>
    <w:rsid w:val="00167EDC"/>
    <w:rsid w:val="001E5842"/>
    <w:rsid w:val="00277A9B"/>
    <w:rsid w:val="00284EE9"/>
    <w:rsid w:val="002F144D"/>
    <w:rsid w:val="003A6591"/>
    <w:rsid w:val="00502C37"/>
    <w:rsid w:val="00545B82"/>
    <w:rsid w:val="00562C32"/>
    <w:rsid w:val="005B70B3"/>
    <w:rsid w:val="006A2B89"/>
    <w:rsid w:val="006C0018"/>
    <w:rsid w:val="007378FF"/>
    <w:rsid w:val="00755F57"/>
    <w:rsid w:val="00766B2C"/>
    <w:rsid w:val="007E2A8C"/>
    <w:rsid w:val="008E0DA3"/>
    <w:rsid w:val="0097011D"/>
    <w:rsid w:val="00A4749A"/>
    <w:rsid w:val="00A87474"/>
    <w:rsid w:val="00B04008"/>
    <w:rsid w:val="00B479BA"/>
    <w:rsid w:val="00B555A9"/>
    <w:rsid w:val="00B96EF1"/>
    <w:rsid w:val="00C358E8"/>
    <w:rsid w:val="00D027D2"/>
    <w:rsid w:val="00D558CB"/>
    <w:rsid w:val="00D930FF"/>
    <w:rsid w:val="00F17DF2"/>
    <w:rsid w:val="00F634DE"/>
    <w:rsid w:val="00FA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4D"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F144D"/>
  </w:style>
  <w:style w:type="paragraph" w:styleId="a5">
    <w:name w:val="Balloon Text"/>
    <w:basedOn w:val="a"/>
    <w:semiHidden/>
    <w:rsid w:val="00A4749A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A4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DA3"/>
    <w:rPr>
      <w:kern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>Methodist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Methodist</dc:creator>
  <cp:lastModifiedBy>tgspp-gene</cp:lastModifiedBy>
  <cp:revision>4</cp:revision>
  <cp:lastPrinted>2006-09-02T07:34:00Z</cp:lastPrinted>
  <dcterms:created xsi:type="dcterms:W3CDTF">2019-11-29T15:49:00Z</dcterms:created>
  <dcterms:modified xsi:type="dcterms:W3CDTF">2020-02-10T07:15:00Z</dcterms:modified>
</cp:coreProperties>
</file>